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98" w:rsidRPr="00A60098" w:rsidRDefault="00A60098" w:rsidP="00A60098">
      <w:pPr>
        <w:spacing w:after="0" w:line="280" w:lineRule="exact"/>
        <w:ind w:left="920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 «</w:t>
      </w:r>
      <w:r w:rsidR="00452747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Квант-АС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60098" w:rsidRDefault="00A60098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 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8567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bookmarkStart w:id="0" w:name="_GoBack"/>
      <w:bookmarkEnd w:id="0"/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Шнитовский</w:t>
      </w:r>
    </w:p>
    <w:p w:rsidR="00A60098" w:rsidRPr="00A60098" w:rsidRDefault="006E6FE3" w:rsidP="00A60098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8E1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февраля</w:t>
      </w:r>
      <w:r w:rsidR="00545C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A60098" w:rsidRPr="00A60098" w:rsidRDefault="00A60098" w:rsidP="00A60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B4" w:rsidRDefault="00DD01B4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01B4" w:rsidRDefault="00DD01B4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0098" w:rsidRPr="00A60098" w:rsidRDefault="00A60098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</w:t>
      </w:r>
    </w:p>
    <w:p w:rsidR="00A60098" w:rsidRPr="00A60098" w:rsidRDefault="00A60098" w:rsidP="00A60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противодействию коррупции на 202</w:t>
      </w:r>
      <w:r w:rsidR="006E5BE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A60098" w:rsidRDefault="00452747" w:rsidP="00452747">
      <w:pPr>
        <w:spacing w:after="0" w:line="280" w:lineRule="exact"/>
        <w:ind w:left="5664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</w:t>
      </w:r>
      <w:r w:rsidR="00A600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Квант-АС»</w:t>
      </w:r>
    </w:p>
    <w:p w:rsidR="00A60098" w:rsidRDefault="00A60098" w:rsidP="00A60098">
      <w:pPr>
        <w:spacing w:after="0" w:line="280" w:lineRule="exact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35" w:rsidRPr="00A60098" w:rsidRDefault="00195D35" w:rsidP="00A60098">
      <w:pPr>
        <w:spacing w:after="0" w:line="280" w:lineRule="exact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9"/>
        <w:gridCol w:w="8058"/>
        <w:gridCol w:w="2628"/>
        <w:gridCol w:w="3893"/>
      </w:tblGrid>
      <w:tr w:rsidR="007C1F20" w:rsidRPr="00A60098" w:rsidTr="007C1F20">
        <w:trPr>
          <w:trHeight w:val="9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20" w:rsidRPr="00A60098" w:rsidRDefault="007C1F20" w:rsidP="00A6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C1F20" w:rsidRPr="00A60098" w:rsidRDefault="007C1F20" w:rsidP="00A6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D" w:rsidRDefault="002E43ED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C1F20" w:rsidRPr="00A60098" w:rsidRDefault="007C1F20" w:rsidP="002E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мероприятия</w:t>
            </w:r>
          </w:p>
          <w:p w:rsidR="007C1F20" w:rsidRPr="00A60098" w:rsidRDefault="007C1F20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20" w:rsidRPr="00A60098" w:rsidRDefault="007C1F20" w:rsidP="002E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20" w:rsidRDefault="007C1F20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C1F20" w:rsidRPr="00A60098" w:rsidRDefault="007C1F20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00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 исполнение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проведение плановых </w:t>
            </w:r>
            <w:r w:rsidRPr="00A6009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заседаний комисси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и по противодействию коррупции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одного раза в полугодие</w:t>
            </w:r>
          </w:p>
          <w:p w:rsidR="00452747" w:rsidRPr="00A60098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452747" w:rsidRPr="00A60098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452747" w:rsidRDefault="00452747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Проведение внеплановых заседаний комиссии по противодействию коррупции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 необходимости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P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</w:t>
            </w:r>
          </w:p>
          <w:p w:rsidR="00452747" w:rsidRDefault="00452747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Контроль соблюдения правил внутреннего трудового распорядка, исполнительской дисциплины, выполнения сотрудниками функциональных обязанностей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452747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</w:tc>
      </w:tr>
      <w:tr w:rsidR="00452747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Default="00452747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5274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Рассмотрение на заседаниях комиссии информации о соблюдении требований законодательства в части осуществления закупочной деятельности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7" w:rsidRPr="00A60098" w:rsidRDefault="00452747" w:rsidP="00A60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7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47" w:rsidRDefault="00971EF3" w:rsidP="00A6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2747" w:rsidRPr="00452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редседатель, члены комиссии</w:t>
            </w:r>
          </w:p>
        </w:tc>
      </w:tr>
      <w:tr w:rsidR="00971EF3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Контроль соблюдения порядка работы с обращениями граждан и юридических лиц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F3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редседатель, члены комиссии</w:t>
            </w:r>
          </w:p>
        </w:tc>
      </w:tr>
      <w:tr w:rsidR="00971EF3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7757E2" w:rsidRDefault="007757E2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77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дебиторской задолженности предприятия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F3" w:rsidRPr="00A60098" w:rsidRDefault="007757E2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7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F3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7C1F20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C1F20" w:rsidRPr="00A60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Систематический мониторинг новых законодательных, нормативно-правовых актов, касающихся правового регулирования вопросов противодействия коррупции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5" w:rsidRPr="00A60098" w:rsidRDefault="00971EF3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20" w:rsidRPr="00A60098" w:rsidRDefault="00971EF3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3649E5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971EF3" w:rsidRDefault="003649E5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Пересмотр карт коррупционных рисков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971EF3" w:rsidRDefault="003649E5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9E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E5" w:rsidRPr="00971EF3" w:rsidRDefault="003649E5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3649E5" w:rsidRPr="007C1F20" w:rsidTr="003537E5">
        <w:trPr>
          <w:trHeight w:val="9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971EF3" w:rsidRDefault="003649E5" w:rsidP="007C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  <w:t>Проведение информационной работы с сотрудниками предприятия в части выявления и пресечения конфликта интересов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E5" w:rsidRPr="00971EF3" w:rsidRDefault="003649E5" w:rsidP="0045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9E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E5" w:rsidRPr="00971EF3" w:rsidRDefault="003649E5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  <w:tr w:rsidR="007757E2" w:rsidRPr="00A60098" w:rsidTr="007C1F20">
        <w:trPr>
          <w:trHeight w:val="9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Default="003649E5" w:rsidP="00A6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353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по противодействию коррупции на 2024 год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35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полугодие</w:t>
            </w:r>
          </w:p>
        </w:tc>
        <w:tc>
          <w:tcPr>
            <w:tcW w:w="3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E2" w:rsidRPr="00FB7DC4" w:rsidRDefault="007757E2" w:rsidP="0045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члены комиссии</w:t>
            </w:r>
          </w:p>
        </w:tc>
      </w:tr>
    </w:tbl>
    <w:p w:rsidR="00A60098" w:rsidRDefault="00A60098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E2" w:rsidRPr="00A60098" w:rsidRDefault="007757E2" w:rsidP="00A60098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57E2" w:rsidRPr="00A60098" w:rsidSect="00030EDA">
      <w:headerReference w:type="even" r:id="rId7"/>
      <w:headerReference w:type="default" r:id="rId8"/>
      <w:pgSz w:w="16838" w:h="11906" w:orient="landscape"/>
      <w:pgMar w:top="96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B3" w:rsidRDefault="002700B3">
      <w:pPr>
        <w:spacing w:after="0" w:line="240" w:lineRule="auto"/>
      </w:pPr>
      <w:r>
        <w:separator/>
      </w:r>
    </w:p>
  </w:endnote>
  <w:endnote w:type="continuationSeparator" w:id="0">
    <w:p w:rsidR="002700B3" w:rsidRDefault="0027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B3" w:rsidRDefault="002700B3">
      <w:pPr>
        <w:spacing w:after="0" w:line="240" w:lineRule="auto"/>
      </w:pPr>
      <w:r>
        <w:separator/>
      </w:r>
    </w:p>
  </w:footnote>
  <w:footnote w:type="continuationSeparator" w:id="0">
    <w:p w:rsidR="002700B3" w:rsidRDefault="0027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10" w:rsidRDefault="002E43ED" w:rsidP="00A76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510" w:rsidRDefault="001856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10" w:rsidRDefault="002E43ED" w:rsidP="00A765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EBA">
      <w:rPr>
        <w:rStyle w:val="a5"/>
        <w:noProof/>
      </w:rPr>
      <w:t>2</w:t>
    </w:r>
    <w:r>
      <w:rPr>
        <w:rStyle w:val="a5"/>
      </w:rPr>
      <w:fldChar w:fldCharType="end"/>
    </w:r>
  </w:p>
  <w:p w:rsidR="00A76510" w:rsidRDefault="001856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99"/>
    <w:rsid w:val="00072EBA"/>
    <w:rsid w:val="000D2CF2"/>
    <w:rsid w:val="00104E35"/>
    <w:rsid w:val="001534EC"/>
    <w:rsid w:val="0018567A"/>
    <w:rsid w:val="00195D35"/>
    <w:rsid w:val="001D6170"/>
    <w:rsid w:val="0025401B"/>
    <w:rsid w:val="002700B3"/>
    <w:rsid w:val="002E43ED"/>
    <w:rsid w:val="0033631E"/>
    <w:rsid w:val="00343343"/>
    <w:rsid w:val="003537E5"/>
    <w:rsid w:val="00357C60"/>
    <w:rsid w:val="003649E5"/>
    <w:rsid w:val="00364B99"/>
    <w:rsid w:val="003C5263"/>
    <w:rsid w:val="00452747"/>
    <w:rsid w:val="0045443F"/>
    <w:rsid w:val="005027DE"/>
    <w:rsid w:val="00545C5E"/>
    <w:rsid w:val="005B392B"/>
    <w:rsid w:val="005F6B34"/>
    <w:rsid w:val="00635959"/>
    <w:rsid w:val="006C362A"/>
    <w:rsid w:val="006E5BEA"/>
    <w:rsid w:val="006E6FE3"/>
    <w:rsid w:val="007757E2"/>
    <w:rsid w:val="007C1F20"/>
    <w:rsid w:val="007C706D"/>
    <w:rsid w:val="008E1BA5"/>
    <w:rsid w:val="00962C39"/>
    <w:rsid w:val="00971EF3"/>
    <w:rsid w:val="00986419"/>
    <w:rsid w:val="009C07F2"/>
    <w:rsid w:val="00A60098"/>
    <w:rsid w:val="00AD0E37"/>
    <w:rsid w:val="00B064EC"/>
    <w:rsid w:val="00B9561E"/>
    <w:rsid w:val="00B97F52"/>
    <w:rsid w:val="00BD1231"/>
    <w:rsid w:val="00C45971"/>
    <w:rsid w:val="00C6266C"/>
    <w:rsid w:val="00D03298"/>
    <w:rsid w:val="00D93B7B"/>
    <w:rsid w:val="00DD01B4"/>
    <w:rsid w:val="00EF3A58"/>
    <w:rsid w:val="00F52511"/>
    <w:rsid w:val="00FB7DC4"/>
    <w:rsid w:val="00FC4D4A"/>
    <w:rsid w:val="00FD3527"/>
    <w:rsid w:val="00FF483F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600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098"/>
  </w:style>
  <w:style w:type="paragraph" w:styleId="a6">
    <w:name w:val="Balloon Text"/>
    <w:basedOn w:val="a"/>
    <w:link w:val="a7"/>
    <w:uiPriority w:val="99"/>
    <w:semiHidden/>
    <w:unhideWhenUsed/>
    <w:rsid w:val="00F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600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60098"/>
  </w:style>
  <w:style w:type="paragraph" w:styleId="a6">
    <w:name w:val="Balloon Text"/>
    <w:basedOn w:val="a"/>
    <w:link w:val="a7"/>
    <w:uiPriority w:val="99"/>
    <w:semiHidden/>
    <w:unhideWhenUsed/>
    <w:rsid w:val="00F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Тамара Акулич</cp:lastModifiedBy>
  <cp:revision>12</cp:revision>
  <cp:lastPrinted>2023-03-02T08:01:00Z</cp:lastPrinted>
  <dcterms:created xsi:type="dcterms:W3CDTF">2022-10-21T10:47:00Z</dcterms:created>
  <dcterms:modified xsi:type="dcterms:W3CDTF">2023-03-02T08:03:00Z</dcterms:modified>
</cp:coreProperties>
</file>